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B0" w:rsidRPr="002326B0" w:rsidRDefault="002326B0" w:rsidP="00F91A71">
      <w:pPr>
        <w:spacing w:after="0" w:line="240" w:lineRule="auto"/>
        <w:jc w:val="center"/>
        <w:rPr>
          <w:b/>
          <w:sz w:val="36"/>
          <w:szCs w:val="36"/>
        </w:rPr>
      </w:pPr>
      <w:r w:rsidRPr="002326B0">
        <w:rPr>
          <w:b/>
          <w:sz w:val="36"/>
          <w:szCs w:val="36"/>
        </w:rPr>
        <w:t>AASA</w:t>
      </w:r>
    </w:p>
    <w:p w:rsidR="002326B0" w:rsidRPr="002326B0" w:rsidRDefault="002326B0" w:rsidP="00F91A71">
      <w:pPr>
        <w:spacing w:after="0" w:line="240" w:lineRule="auto"/>
        <w:jc w:val="center"/>
        <w:rPr>
          <w:b/>
          <w:sz w:val="36"/>
          <w:szCs w:val="36"/>
        </w:rPr>
      </w:pPr>
      <w:r w:rsidRPr="002326B0">
        <w:rPr>
          <w:b/>
          <w:sz w:val="36"/>
          <w:szCs w:val="36"/>
        </w:rPr>
        <w:t>Professional Standards for Superintendents</w:t>
      </w:r>
    </w:p>
    <w:p w:rsidR="002326B0" w:rsidRDefault="002326B0"/>
    <w:p w:rsidR="002326B0" w:rsidRDefault="002326B0" w:rsidP="002326B0">
      <w:pPr>
        <w:spacing w:after="0" w:line="240" w:lineRule="auto"/>
      </w:pPr>
      <w:bookmarkStart w:id="0" w:name="_GoBack"/>
      <w:bookmarkEnd w:id="0"/>
      <w:r w:rsidRPr="002326B0">
        <w:rPr>
          <w:sz w:val="32"/>
          <w:szCs w:val="32"/>
        </w:rPr>
        <w:t>Standard 1:</w:t>
      </w:r>
      <w:r>
        <w:rPr>
          <w:sz w:val="32"/>
          <w:szCs w:val="32"/>
        </w:rPr>
        <w:t xml:space="preserve">  </w:t>
      </w:r>
      <w:r w:rsidRPr="002326B0">
        <w:rPr>
          <w:b/>
          <w:sz w:val="32"/>
          <w:szCs w:val="32"/>
        </w:rPr>
        <w:t>Lea</w:t>
      </w:r>
      <w:r w:rsidRPr="002326B0">
        <w:rPr>
          <w:b/>
          <w:sz w:val="32"/>
          <w:szCs w:val="32"/>
        </w:rPr>
        <w:t>dership and District Culture</w:t>
      </w:r>
      <w:r>
        <w:t xml:space="preserve"> </w:t>
      </w:r>
    </w:p>
    <w:p w:rsidR="002326B0" w:rsidRPr="002326B0" w:rsidRDefault="002326B0" w:rsidP="002326B0">
      <w:pPr>
        <w:spacing w:after="0" w:line="240" w:lineRule="auto"/>
        <w:rPr>
          <w:sz w:val="32"/>
          <w:szCs w:val="32"/>
        </w:rPr>
      </w:pPr>
      <w:r>
        <w:t>- Empower others to reach high levels of performance</w:t>
      </w:r>
    </w:p>
    <w:p w:rsidR="002326B0" w:rsidRDefault="002326B0" w:rsidP="002326B0">
      <w:pPr>
        <w:spacing w:after="0" w:line="240" w:lineRule="auto"/>
        <w:rPr>
          <w:sz w:val="32"/>
          <w:szCs w:val="32"/>
        </w:rPr>
      </w:pPr>
    </w:p>
    <w:p w:rsidR="002326B0" w:rsidRDefault="002326B0" w:rsidP="002326B0">
      <w:pPr>
        <w:spacing w:after="0" w:line="240" w:lineRule="auto"/>
        <w:rPr>
          <w:sz w:val="32"/>
          <w:szCs w:val="32"/>
        </w:rPr>
      </w:pPr>
      <w:r w:rsidRPr="002326B0">
        <w:rPr>
          <w:sz w:val="32"/>
          <w:szCs w:val="32"/>
        </w:rPr>
        <w:t>Standard 2</w:t>
      </w:r>
      <w:r>
        <w:rPr>
          <w:sz w:val="32"/>
          <w:szCs w:val="32"/>
        </w:rPr>
        <w:t xml:space="preserve">: </w:t>
      </w:r>
      <w:r w:rsidRPr="002326B0">
        <w:rPr>
          <w:b/>
          <w:sz w:val="32"/>
          <w:szCs w:val="32"/>
        </w:rPr>
        <w:t>Policy and Governance</w:t>
      </w:r>
    </w:p>
    <w:p w:rsidR="002326B0" w:rsidRPr="002326B0" w:rsidRDefault="002326B0" w:rsidP="002326B0">
      <w:pPr>
        <w:spacing w:after="0" w:line="240" w:lineRule="auto"/>
        <w:rPr>
          <w:sz w:val="32"/>
          <w:szCs w:val="32"/>
        </w:rPr>
      </w:pPr>
      <w:r>
        <w:t>- Describe procedures for superintendent / board of education interpersonal and working relationships</w:t>
      </w:r>
    </w:p>
    <w:p w:rsidR="002326B0" w:rsidRDefault="002326B0" w:rsidP="002326B0">
      <w:pPr>
        <w:spacing w:after="0" w:line="240" w:lineRule="auto"/>
        <w:rPr>
          <w:sz w:val="32"/>
          <w:szCs w:val="32"/>
        </w:rPr>
      </w:pPr>
    </w:p>
    <w:p w:rsidR="002326B0" w:rsidRPr="002326B0" w:rsidRDefault="002326B0" w:rsidP="002326B0">
      <w:pPr>
        <w:spacing w:after="0" w:line="240" w:lineRule="auto"/>
        <w:rPr>
          <w:sz w:val="32"/>
          <w:szCs w:val="32"/>
        </w:rPr>
      </w:pPr>
      <w:r w:rsidRPr="002326B0">
        <w:rPr>
          <w:sz w:val="32"/>
          <w:szCs w:val="32"/>
        </w:rPr>
        <w:t>Standard 3</w:t>
      </w:r>
      <w:r w:rsidRPr="002326B0">
        <w:rPr>
          <w:sz w:val="32"/>
          <w:szCs w:val="32"/>
        </w:rPr>
        <w:t xml:space="preserve">: </w:t>
      </w:r>
      <w:r w:rsidRPr="002326B0">
        <w:rPr>
          <w:b/>
          <w:sz w:val="32"/>
          <w:szCs w:val="32"/>
        </w:rPr>
        <w:t>Communicati</w:t>
      </w:r>
      <w:r w:rsidRPr="002326B0">
        <w:rPr>
          <w:b/>
          <w:sz w:val="32"/>
          <w:szCs w:val="32"/>
        </w:rPr>
        <w:t>ons and Community Relations</w:t>
      </w:r>
    </w:p>
    <w:p w:rsidR="002326B0" w:rsidRDefault="002326B0" w:rsidP="002326B0">
      <w:pPr>
        <w:spacing w:after="0" w:line="240" w:lineRule="auto"/>
      </w:pPr>
      <w:r>
        <w:t>- Demonstrate that good judgment and actions communicate as well as words.</w:t>
      </w:r>
    </w:p>
    <w:p w:rsidR="002326B0" w:rsidRDefault="002326B0" w:rsidP="002326B0">
      <w:pPr>
        <w:spacing w:after="0" w:line="240" w:lineRule="auto"/>
      </w:pPr>
      <w:r>
        <w:t>- Develop and carry out internal and external communication plans</w:t>
      </w:r>
    </w:p>
    <w:p w:rsidR="002326B0" w:rsidRDefault="002326B0" w:rsidP="002326B0">
      <w:pPr>
        <w:spacing w:after="0" w:line="240" w:lineRule="auto"/>
        <w:rPr>
          <w:sz w:val="32"/>
          <w:szCs w:val="32"/>
        </w:rPr>
      </w:pPr>
    </w:p>
    <w:p w:rsidR="002326B0" w:rsidRPr="002326B0" w:rsidRDefault="002326B0" w:rsidP="002326B0">
      <w:pPr>
        <w:spacing w:after="0" w:line="240" w:lineRule="auto"/>
        <w:rPr>
          <w:sz w:val="32"/>
          <w:szCs w:val="32"/>
        </w:rPr>
      </w:pPr>
      <w:r w:rsidRPr="002326B0">
        <w:rPr>
          <w:sz w:val="32"/>
          <w:szCs w:val="32"/>
        </w:rPr>
        <w:t>Standard 4</w:t>
      </w:r>
      <w:r w:rsidRPr="002326B0">
        <w:rPr>
          <w:sz w:val="32"/>
          <w:szCs w:val="32"/>
        </w:rPr>
        <w:t xml:space="preserve">: </w:t>
      </w:r>
      <w:r w:rsidRPr="002326B0">
        <w:rPr>
          <w:b/>
          <w:sz w:val="32"/>
          <w:szCs w:val="32"/>
        </w:rPr>
        <w:t>Organizational Management</w:t>
      </w:r>
    </w:p>
    <w:p w:rsidR="002326B0" w:rsidRDefault="002326B0" w:rsidP="002326B0">
      <w:pPr>
        <w:spacing w:after="0" w:line="240" w:lineRule="auto"/>
      </w:pPr>
      <w:r>
        <w:t>- Describe the process of delegating responsibility for decision making.</w:t>
      </w:r>
    </w:p>
    <w:p w:rsidR="002326B0" w:rsidRDefault="002326B0" w:rsidP="002326B0">
      <w:pPr>
        <w:spacing w:after="0" w:line="240" w:lineRule="auto"/>
        <w:rPr>
          <w:sz w:val="32"/>
          <w:szCs w:val="32"/>
        </w:rPr>
      </w:pPr>
    </w:p>
    <w:p w:rsidR="002326B0" w:rsidRPr="002326B0" w:rsidRDefault="002326B0" w:rsidP="002326B0">
      <w:pPr>
        <w:spacing w:after="0" w:line="240" w:lineRule="auto"/>
        <w:rPr>
          <w:sz w:val="32"/>
          <w:szCs w:val="32"/>
        </w:rPr>
      </w:pPr>
      <w:r w:rsidRPr="002326B0">
        <w:rPr>
          <w:sz w:val="32"/>
          <w:szCs w:val="32"/>
        </w:rPr>
        <w:t>Standard 8:</w:t>
      </w:r>
      <w:r w:rsidRPr="002326B0">
        <w:rPr>
          <w:sz w:val="32"/>
          <w:szCs w:val="32"/>
        </w:rPr>
        <w:t xml:space="preserve"> </w:t>
      </w:r>
      <w:r w:rsidRPr="002326B0">
        <w:rPr>
          <w:b/>
          <w:sz w:val="32"/>
          <w:szCs w:val="32"/>
        </w:rPr>
        <w:t xml:space="preserve">Values </w:t>
      </w:r>
      <w:r w:rsidRPr="002326B0">
        <w:rPr>
          <w:b/>
          <w:sz w:val="32"/>
          <w:szCs w:val="32"/>
        </w:rPr>
        <w:t>and Ethics of Leadership</w:t>
      </w:r>
    </w:p>
    <w:p w:rsidR="002326B0" w:rsidRDefault="002326B0" w:rsidP="002326B0">
      <w:pPr>
        <w:spacing w:after="0" w:line="240" w:lineRule="auto"/>
      </w:pPr>
      <w:r>
        <w:t>- Demonstrate ethical and personal integrity.</w:t>
      </w:r>
    </w:p>
    <w:p w:rsidR="002326B0" w:rsidRDefault="002326B0" w:rsidP="002326B0">
      <w:pPr>
        <w:spacing w:after="0" w:line="240" w:lineRule="auto"/>
      </w:pPr>
      <w:r>
        <w:t>- Model accepted moral and ethical standards in all interactions.</w:t>
      </w:r>
    </w:p>
    <w:sectPr w:rsidR="00232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B0"/>
    <w:rsid w:val="002326B0"/>
    <w:rsid w:val="004159F1"/>
    <w:rsid w:val="0074642E"/>
    <w:rsid w:val="00CD5B63"/>
    <w:rsid w:val="00F9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2018-12-12T22:08:00Z</cp:lastPrinted>
  <dcterms:created xsi:type="dcterms:W3CDTF">2018-12-12T21:57:00Z</dcterms:created>
  <dcterms:modified xsi:type="dcterms:W3CDTF">2018-12-12T23:20:00Z</dcterms:modified>
</cp:coreProperties>
</file>